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AC78" w14:textId="4DC85B71" w:rsidR="006A647A" w:rsidRPr="00C82E7E" w:rsidRDefault="007424AC" w:rsidP="00BC091B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C82E7E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320957D" wp14:editId="2822F6BC">
            <wp:simplePos x="0" y="0"/>
            <wp:positionH relativeFrom="margin">
              <wp:posOffset>5760085</wp:posOffset>
            </wp:positionH>
            <wp:positionV relativeFrom="paragraph">
              <wp:posOffset>-67945</wp:posOffset>
            </wp:positionV>
            <wp:extent cx="1035893" cy="82296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9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5C" w:rsidRPr="00C82E7E">
        <w:rPr>
          <w:rFonts w:ascii="Century Gothic" w:hAnsi="Century Gothic"/>
          <w:b/>
          <w:bCs/>
          <w:sz w:val="48"/>
          <w:szCs w:val="48"/>
        </w:rPr>
        <w:t>Beyond the Spectrum Wish List</w:t>
      </w:r>
    </w:p>
    <w:tbl>
      <w:tblPr>
        <w:tblStyle w:val="TableGrid"/>
        <w:tblpPr w:leftFromText="180" w:rightFromText="180" w:vertAnchor="text" w:horzAnchor="margin" w:tblpY="680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7"/>
      </w:tblGrid>
      <w:tr w:rsidR="0017630F" w:rsidRPr="00373E0A" w14:paraId="56E91BF0" w14:textId="77777777" w:rsidTr="00BC091B">
        <w:trPr>
          <w:trHeight w:val="3581"/>
        </w:trPr>
        <w:tc>
          <w:tcPr>
            <w:tcW w:w="10747" w:type="dxa"/>
          </w:tcPr>
          <w:p w14:paraId="625E66B8" w14:textId="4647C941" w:rsidR="00BC091B" w:rsidRPr="00C82E7E" w:rsidRDefault="00BC091B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White copy paper</w:t>
            </w:r>
          </w:p>
          <w:p w14:paraId="4B00A046" w14:textId="1C5A6933" w:rsidR="00BC091B" w:rsidRPr="00C82E7E" w:rsidRDefault="00BC091B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Sidewalk chalk</w:t>
            </w:r>
          </w:p>
          <w:p w14:paraId="75AD2765" w14:textId="0638FBE1" w:rsidR="003C32D2" w:rsidRPr="00C82E7E" w:rsidRDefault="00BC091B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Storage containers</w:t>
            </w:r>
          </w:p>
          <w:p w14:paraId="4ACDBE2C" w14:textId="57AB0199" w:rsidR="0017630F" w:rsidRPr="00C82E7E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1-ply toilet paper</w:t>
            </w:r>
          </w:p>
          <w:p w14:paraId="56692937" w14:textId="518775BC" w:rsidR="00BC091B" w:rsidRPr="00C82E7E" w:rsidRDefault="00BC091B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Tall kitchen garbage bags</w:t>
            </w:r>
          </w:p>
          <w:p w14:paraId="2132B59D" w14:textId="19A61A67" w:rsidR="003C32D2" w:rsidRPr="00C82E7E" w:rsidRDefault="003C32D2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Hand soap</w:t>
            </w:r>
          </w:p>
          <w:p w14:paraId="4E9F4960" w14:textId="77777777" w:rsidR="007D7841" w:rsidRPr="00C82E7E" w:rsidRDefault="007D7841" w:rsidP="007D784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AA + AAA batteries</w:t>
            </w:r>
          </w:p>
          <w:p w14:paraId="4FCED4BF" w14:textId="77777777" w:rsidR="007D7841" w:rsidRPr="00C82E7E" w:rsidRDefault="007D7841" w:rsidP="007D784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Paper plates</w:t>
            </w:r>
          </w:p>
          <w:p w14:paraId="144FA5FB" w14:textId="15ABCA6E" w:rsidR="007D7841" w:rsidRPr="00C82E7E" w:rsidRDefault="007D7841" w:rsidP="007D784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sz w:val="36"/>
                <w:szCs w:val="36"/>
              </w:rPr>
              <w:t>Plastic forks and spoons</w:t>
            </w:r>
          </w:p>
          <w:p w14:paraId="49F5E352" w14:textId="71A334EE" w:rsidR="0017630F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b/>
                <w:bCs/>
                <w:sz w:val="36"/>
                <w:szCs w:val="36"/>
              </w:rPr>
              <w:t>Paper towels</w:t>
            </w:r>
          </w:p>
          <w:p w14:paraId="1D3288E5" w14:textId="79749AB0" w:rsidR="00CA0A02" w:rsidRDefault="00CA0A02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Laminators</w:t>
            </w:r>
          </w:p>
          <w:p w14:paraId="095F5178" w14:textId="7BA5EF35" w:rsidR="00CA0A02" w:rsidRPr="00C82E7E" w:rsidRDefault="00CA0A02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Label Makers</w:t>
            </w:r>
          </w:p>
          <w:p w14:paraId="16F72C21" w14:textId="020AA059" w:rsidR="003C32D2" w:rsidRPr="00C82E7E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b/>
                <w:bCs/>
                <w:sz w:val="36"/>
                <w:szCs w:val="36"/>
              </w:rPr>
              <w:t>Hand sanitizer/sanitizing spray</w:t>
            </w:r>
          </w:p>
          <w:p w14:paraId="4F0CE3BC" w14:textId="2F736EA3" w:rsidR="0017630F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b/>
                <w:bCs/>
                <w:sz w:val="36"/>
                <w:szCs w:val="36"/>
              </w:rPr>
              <w:t>Disinfecting wipes</w:t>
            </w:r>
          </w:p>
          <w:p w14:paraId="7A6830FD" w14:textId="67DF03D7" w:rsidR="00CA0A02" w:rsidRPr="00C82E7E" w:rsidRDefault="00CA0A02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Masks</w:t>
            </w:r>
          </w:p>
          <w:p w14:paraId="4266C044" w14:textId="77777777" w:rsidR="0017630F" w:rsidRPr="00C82E7E" w:rsidRDefault="0017630F" w:rsidP="006776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82E7E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Outdoor </w:t>
            </w:r>
            <w:r w:rsidR="00BC091B" w:rsidRPr="00C82E7E">
              <w:rPr>
                <w:rFonts w:ascii="Century Gothic" w:hAnsi="Century Gothic"/>
                <w:b/>
                <w:bCs/>
                <w:sz w:val="36"/>
                <w:szCs w:val="36"/>
              </w:rPr>
              <w:t>play equipment (ex. Sports balls, bikes/tricycles for younger and older kids, etc.)</w:t>
            </w:r>
          </w:p>
          <w:p w14:paraId="63232902" w14:textId="35E53D9F" w:rsidR="00BC091B" w:rsidRPr="00BC091B" w:rsidRDefault="00BC091B" w:rsidP="007D7841">
            <w:pPr>
              <w:pStyle w:val="ListParagraph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</w:tbl>
    <w:p w14:paraId="6913F33A" w14:textId="2894D0CA" w:rsidR="0017630F" w:rsidRPr="00C82E7E" w:rsidRDefault="0017630F" w:rsidP="007D784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82E7E">
        <w:rPr>
          <w:rFonts w:ascii="Century Gothic" w:hAnsi="Century Gothic"/>
          <w:b/>
          <w:bCs/>
          <w:sz w:val="32"/>
          <w:szCs w:val="32"/>
        </w:rPr>
        <w:t xml:space="preserve">BTS is currently </w:t>
      </w:r>
      <w:r w:rsidR="003C32D2" w:rsidRPr="00C82E7E">
        <w:rPr>
          <w:rFonts w:ascii="Century Gothic" w:hAnsi="Century Gothic"/>
          <w:b/>
          <w:bCs/>
          <w:sz w:val="32"/>
          <w:szCs w:val="32"/>
        </w:rPr>
        <w:t xml:space="preserve">in need of </w:t>
      </w:r>
      <w:r w:rsidRPr="00C82E7E">
        <w:rPr>
          <w:rFonts w:ascii="Century Gothic" w:hAnsi="Century Gothic"/>
          <w:b/>
          <w:bCs/>
          <w:sz w:val="32"/>
          <w:szCs w:val="32"/>
        </w:rPr>
        <w:t>the following items:</w:t>
      </w:r>
    </w:p>
    <w:sectPr w:rsidR="0017630F" w:rsidRPr="00C82E7E" w:rsidSect="00BC0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60A81"/>
    <w:multiLevelType w:val="hybridMultilevel"/>
    <w:tmpl w:val="75C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2E18"/>
    <w:multiLevelType w:val="hybridMultilevel"/>
    <w:tmpl w:val="13146906"/>
    <w:lvl w:ilvl="0" w:tplc="2A64C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2679"/>
    <w:multiLevelType w:val="hybridMultilevel"/>
    <w:tmpl w:val="1A00EE44"/>
    <w:lvl w:ilvl="0" w:tplc="187C8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5C"/>
    <w:rsid w:val="000A62DC"/>
    <w:rsid w:val="0017630F"/>
    <w:rsid w:val="003C32D2"/>
    <w:rsid w:val="0067760E"/>
    <w:rsid w:val="006A647A"/>
    <w:rsid w:val="007424AC"/>
    <w:rsid w:val="007D7841"/>
    <w:rsid w:val="00B07157"/>
    <w:rsid w:val="00BA4182"/>
    <w:rsid w:val="00BC091B"/>
    <w:rsid w:val="00C82E7E"/>
    <w:rsid w:val="00CA0A02"/>
    <w:rsid w:val="00E3535C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C4E3"/>
  <w15:chartTrackingRefBased/>
  <w15:docId w15:val="{C571FACA-DC11-4218-8114-A9BAD4EA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7A"/>
    <w:pPr>
      <w:ind w:left="720"/>
      <w:contextualSpacing/>
    </w:pPr>
  </w:style>
  <w:style w:type="table" w:styleId="TableGrid">
    <w:name w:val="Table Grid"/>
    <w:basedOn w:val="TableNormal"/>
    <w:uiPriority w:val="39"/>
    <w:rsid w:val="006A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417-3E14-4F05-B395-1A0D810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Carpenter</dc:creator>
  <cp:keywords/>
  <dc:description/>
  <cp:lastModifiedBy>Loryn Carpenter</cp:lastModifiedBy>
  <cp:revision>8</cp:revision>
  <dcterms:created xsi:type="dcterms:W3CDTF">2020-09-04T15:18:00Z</dcterms:created>
  <dcterms:modified xsi:type="dcterms:W3CDTF">2020-09-25T17:23:00Z</dcterms:modified>
</cp:coreProperties>
</file>